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997764">
        <w:rPr>
          <w:rFonts w:ascii="Arial" w:hAnsi="Arial" w:cs="Arial"/>
          <w:b/>
          <w:bCs/>
          <w:i/>
          <w:sz w:val="16"/>
          <w:szCs w:val="20"/>
        </w:rPr>
        <w:t>Nov 20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93321E">
        <w:rPr>
          <w:rFonts w:ascii="Arial" w:hAnsi="Arial" w:cs="Arial"/>
          <w:b/>
          <w:bCs/>
          <w:i/>
          <w:sz w:val="16"/>
          <w:szCs w:val="20"/>
        </w:rPr>
        <w:t>9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4C4B3B">
        <w:rPr>
          <w:rFonts w:ascii="Arial" w:hAnsi="Arial" w:cs="Arial"/>
          <w:b/>
          <w:sz w:val="20"/>
          <w:szCs w:val="20"/>
        </w:rPr>
        <w:t>Nov 22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93321E">
        <w:rPr>
          <w:rFonts w:ascii="Arial" w:hAnsi="Arial" w:cs="Arial"/>
          <w:b/>
          <w:i/>
          <w:sz w:val="20"/>
          <w:szCs w:val="20"/>
        </w:rPr>
        <w:t>9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1F09F8">
        <w:trPr>
          <w:trHeight w:val="1007"/>
        </w:trPr>
        <w:tc>
          <w:tcPr>
            <w:tcW w:w="4050" w:type="dxa"/>
            <w:shd w:val="clear" w:color="auto" w:fill="auto"/>
          </w:tcPr>
          <w:p w:rsidR="00BA7417" w:rsidRPr="0073700C" w:rsidRDefault="00814ED4" w:rsidP="0073700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73700C" w:rsidRDefault="0073700C" w:rsidP="007421F3">
            <w:pPr>
              <w:rPr>
                <w:rFonts w:ascii="Arial" w:hAnsi="Arial" w:cs="Arial"/>
                <w:sz w:val="16"/>
                <w:szCs w:val="22"/>
              </w:rPr>
            </w:pPr>
          </w:p>
          <w:p w:rsidR="007421F3" w:rsidRDefault="007421F3" w:rsidP="009A08E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ISP </w:t>
            </w:r>
            <w:r w:rsidR="009A08EE">
              <w:rPr>
                <w:rFonts w:ascii="Arial" w:hAnsi="Arial" w:cs="Arial"/>
                <w:sz w:val="16"/>
                <w:szCs w:val="22"/>
              </w:rPr>
              <w:t>180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9A08EE">
              <w:rPr>
                <w:rFonts w:ascii="Arial" w:hAnsi="Arial" w:cs="Arial"/>
                <w:sz w:val="16"/>
                <w:szCs w:val="22"/>
              </w:rPr>
              <w:t>Continuing Education Unit (CEUs)</w:t>
            </w:r>
          </w:p>
          <w:p w:rsidR="004C4B3B" w:rsidRPr="004C4B3B" w:rsidRDefault="004C4B3B" w:rsidP="004C4B3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Second read</w:t>
            </w:r>
          </w:p>
          <w:p w:rsidR="009A08EE" w:rsidRDefault="009A08EE" w:rsidP="009A08EE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Default="009A08EE" w:rsidP="009A08E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ISP 171 Instructional Standard for Academic Use of CCC Logo, Brand, and Brand Guidelines</w:t>
            </w:r>
          </w:p>
          <w:p w:rsidR="004C4B3B" w:rsidRDefault="004C4B3B" w:rsidP="004C4B3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Tabled</w:t>
            </w:r>
          </w:p>
          <w:p w:rsidR="00997764" w:rsidRDefault="00997764" w:rsidP="004C4B3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See ISP 171 feedback document</w:t>
            </w:r>
          </w:p>
          <w:p w:rsidR="004C4B3B" w:rsidRDefault="004C4B3B" w:rsidP="004C4B3B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3B" w:rsidRDefault="004C4B3B" w:rsidP="004C4B3B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ISP 281 Grade Appeal</w:t>
            </w:r>
          </w:p>
          <w:p w:rsidR="004C4B3B" w:rsidRDefault="004C4B3B" w:rsidP="004C4B3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First Read</w:t>
            </w:r>
          </w:p>
          <w:p w:rsidR="004C4B3B" w:rsidRDefault="004C4B3B" w:rsidP="004C4B3B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3B" w:rsidRDefault="004C4B3B" w:rsidP="004C4B3B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ISP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281P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Grade Appeal Procedure</w:t>
            </w:r>
          </w:p>
          <w:p w:rsidR="004C4B3B" w:rsidRPr="004C4B3B" w:rsidRDefault="004C4B3B" w:rsidP="004C4B3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First Read</w:t>
            </w:r>
          </w:p>
          <w:p w:rsidR="009A08EE" w:rsidRDefault="009A08EE" w:rsidP="009A08EE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Pr="007421F3" w:rsidRDefault="009A08EE" w:rsidP="009A08EE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0134ED" w:rsidRDefault="000134ED" w:rsidP="00FA7DAC">
            <w:pPr>
              <w:rPr>
                <w:rFonts w:ascii="Arial" w:hAnsi="Arial" w:cs="Arial"/>
                <w:sz w:val="16"/>
                <w:szCs w:val="22"/>
              </w:rPr>
            </w:pPr>
          </w:p>
          <w:p w:rsidR="007421F3" w:rsidRDefault="004C4B3B" w:rsidP="00FA7DA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 U.</w:t>
            </w:r>
          </w:p>
          <w:p w:rsidR="00B04C76" w:rsidRDefault="00B04C76" w:rsidP="001F09F8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3B" w:rsidRDefault="004C4B3B" w:rsidP="001F09F8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Default="009A08EE" w:rsidP="001F09F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4C4B3B" w:rsidRDefault="004C4B3B" w:rsidP="001F09F8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3B" w:rsidRDefault="004C4B3B" w:rsidP="001F09F8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3B" w:rsidRDefault="004C4B3B" w:rsidP="001F09F8">
            <w:pPr>
              <w:rPr>
                <w:rFonts w:ascii="Arial" w:hAnsi="Arial" w:cs="Arial"/>
                <w:sz w:val="16"/>
                <w:szCs w:val="22"/>
              </w:rPr>
            </w:pPr>
          </w:p>
          <w:p w:rsidR="00997764" w:rsidRDefault="00997764" w:rsidP="001F09F8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3B" w:rsidRDefault="00997764" w:rsidP="001F09F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Taylor/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Kjirsten</w:t>
            </w:r>
            <w:proofErr w:type="spellEnd"/>
          </w:p>
          <w:p w:rsidR="004C4B3B" w:rsidRDefault="004C4B3B" w:rsidP="001F09F8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3B" w:rsidRDefault="004C4B3B" w:rsidP="001F09F8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3B" w:rsidRPr="003749FA" w:rsidRDefault="00997764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Taylor/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Kjirsten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7421F3" w:rsidRDefault="007421F3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B04C76" w:rsidRDefault="00B04C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3B" w:rsidRDefault="004C4B3B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Default="009A08EE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4C4B3B" w:rsidRDefault="004C4B3B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3B" w:rsidRDefault="004C4B3B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3B" w:rsidRDefault="004C4B3B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997764" w:rsidRDefault="00997764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3B" w:rsidRDefault="004C4B3B" w:rsidP="00FE49FD">
            <w:pPr>
              <w:rPr>
                <w:rFonts w:ascii="Arial" w:hAnsi="Arial" w:cs="Arial"/>
                <w:sz w:val="16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4C4B3B" w:rsidRDefault="004C4B3B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3B" w:rsidRDefault="004C4B3B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3B" w:rsidRPr="003749FA" w:rsidRDefault="004C4B3B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Pr="004214B5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4214B5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1F09F8" w:rsidRPr="004214B5" w:rsidRDefault="00B05A62" w:rsidP="00B05A6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</w:p>
          <w:p w:rsidR="00B05A62" w:rsidRPr="004214B5" w:rsidRDefault="00B05A62" w:rsidP="00B05A62">
            <w:pPr>
              <w:rPr>
                <w:rFonts w:ascii="Arial" w:hAnsi="Arial" w:cs="Arial"/>
                <w:sz w:val="16"/>
                <w:szCs w:val="22"/>
              </w:rPr>
            </w:pPr>
            <w:r w:rsidRPr="004214B5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93321E" w:rsidRPr="004214B5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530F8" w:rsidRPr="00965155" w:rsidRDefault="005530F8" w:rsidP="001F09F8">
            <w:pPr>
              <w:ind w:left="720"/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997764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 S</w:t>
            </w:r>
            <w:r w:rsidR="00C70AC4">
              <w:rPr>
                <w:rFonts w:ascii="Arial" w:hAnsi="Arial" w:cs="Arial"/>
                <w:sz w:val="16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1A5874">
        <w:trPr>
          <w:trHeight w:val="566"/>
        </w:trPr>
        <w:tc>
          <w:tcPr>
            <w:tcW w:w="4050" w:type="dxa"/>
            <w:shd w:val="clear" w:color="auto" w:fill="auto"/>
          </w:tcPr>
          <w:p w:rsidR="003C3FA3" w:rsidRPr="004214B5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4214B5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4214B5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827E7F" w:rsidRPr="004214B5" w:rsidRDefault="00827E7F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Pr="004214B5" w:rsidRDefault="009A08EE" w:rsidP="00284748">
            <w:pPr>
              <w:rPr>
                <w:rFonts w:ascii="Arial" w:hAnsi="Arial" w:cs="Arial"/>
                <w:sz w:val="16"/>
                <w:szCs w:val="22"/>
              </w:rPr>
            </w:pPr>
            <w:r w:rsidRPr="004214B5">
              <w:rPr>
                <w:rFonts w:ascii="Arial" w:hAnsi="Arial" w:cs="Arial"/>
                <w:sz w:val="16"/>
                <w:szCs w:val="22"/>
              </w:rPr>
              <w:t xml:space="preserve">  Website Update</w:t>
            </w:r>
          </w:p>
          <w:p w:rsidR="00827E7F" w:rsidRDefault="00827E7F" w:rsidP="00284748">
            <w:pPr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  <w:p w:rsidR="00997764" w:rsidRDefault="004214B5" w:rsidP="00887422">
            <w:pPr>
              <w:rPr>
                <w:rFonts w:ascii="Arial" w:hAnsi="Arial" w:cs="Arial"/>
                <w:sz w:val="16"/>
                <w:szCs w:val="22"/>
              </w:rPr>
            </w:pPr>
            <w:r w:rsidRPr="004214B5"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887422" w:rsidRPr="00887422">
              <w:rPr>
                <w:rFonts w:ascii="Arial" w:hAnsi="Arial" w:cs="Arial"/>
                <w:sz w:val="16"/>
                <w:szCs w:val="22"/>
              </w:rPr>
              <w:t xml:space="preserve">ISP </w:t>
            </w:r>
            <w:r w:rsidR="00997764">
              <w:rPr>
                <w:rFonts w:ascii="Arial" w:hAnsi="Arial" w:cs="Arial"/>
                <w:sz w:val="16"/>
                <w:szCs w:val="22"/>
              </w:rPr>
              <w:t xml:space="preserve">170 Textbook and Instructional Materials </w:t>
            </w:r>
          </w:p>
          <w:p w:rsidR="00887422" w:rsidRDefault="00997764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Adoption Standard</w:t>
            </w:r>
          </w:p>
          <w:p w:rsidR="004214B5" w:rsidRPr="00965155" w:rsidRDefault="004214B5" w:rsidP="00284748">
            <w:pPr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5F7205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6D2E74" w:rsidRDefault="006D2E74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Default="009A08EE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4214B5" w:rsidRDefault="004214B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887422" w:rsidRPr="00BC5061" w:rsidRDefault="004214B5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767A25" w:rsidRDefault="00767A2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2E74" w:rsidRDefault="006D2E74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Default="009A08EE" w:rsidP="001A58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4214B5" w:rsidRDefault="004214B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887422" w:rsidRPr="001A5874" w:rsidRDefault="004214B5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</w:t>
            </w:r>
            <w:r w:rsidR="00997764">
              <w:rPr>
                <w:rFonts w:ascii="Arial" w:hAnsi="Arial" w:cs="Arial"/>
                <w:sz w:val="16"/>
                <w:szCs w:val="22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F1124A" w:rsidRPr="00BB6738" w:rsidTr="001A5874">
        <w:trPr>
          <w:trHeight w:val="566"/>
        </w:trPr>
        <w:tc>
          <w:tcPr>
            <w:tcW w:w="4050" w:type="dxa"/>
            <w:shd w:val="clear" w:color="auto" w:fill="auto"/>
          </w:tcPr>
          <w:p w:rsidR="004214B5" w:rsidRPr="00997764" w:rsidRDefault="00F1124A" w:rsidP="0088742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87422">
              <w:rPr>
                <w:rFonts w:ascii="Arial" w:hAnsi="Arial" w:cs="Arial"/>
                <w:sz w:val="16"/>
                <w:szCs w:val="22"/>
              </w:rPr>
              <w:t xml:space="preserve">5.  </w:t>
            </w:r>
            <w:r w:rsidR="00997764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</w:tc>
        <w:tc>
          <w:tcPr>
            <w:tcW w:w="3690" w:type="dxa"/>
            <w:shd w:val="clear" w:color="auto" w:fill="auto"/>
          </w:tcPr>
          <w:p w:rsidR="00F1124A" w:rsidRPr="00D07DF7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87422" w:rsidRPr="00D07DF7" w:rsidRDefault="00887422" w:rsidP="00F1124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1124A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  <w:p w:rsidR="00F1124A" w:rsidRPr="00886B64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proofErr w:type="gramStart"/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19372E">
        <w:rPr>
          <w:rFonts w:ascii="Arial" w:hAnsi="Arial" w:cs="Arial"/>
          <w:b/>
          <w:sz w:val="20"/>
          <w:szCs w:val="20"/>
          <w:u w:val="single"/>
        </w:rPr>
        <w:t>ittee’s</w:t>
      </w:r>
      <w:proofErr w:type="gramEnd"/>
      <w:r w:rsidR="0019372E">
        <w:rPr>
          <w:rFonts w:ascii="Arial" w:hAnsi="Arial" w:cs="Arial"/>
          <w:b/>
          <w:sz w:val="20"/>
          <w:szCs w:val="20"/>
          <w:u w:val="single"/>
        </w:rPr>
        <w:t xml:space="preserve"> Standards Review Fro</w:t>
      </w:r>
      <w:r w:rsidR="00D41248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19372E">
        <w:rPr>
          <w:rFonts w:ascii="Arial" w:hAnsi="Arial" w:cs="Arial"/>
          <w:b/>
          <w:sz w:val="20"/>
          <w:szCs w:val="20"/>
          <w:u w:val="single"/>
        </w:rPr>
        <w:t>Past Y</w:t>
      </w:r>
      <w:r w:rsidR="00D41248">
        <w:rPr>
          <w:rFonts w:ascii="Arial" w:hAnsi="Arial" w:cs="Arial"/>
          <w:b/>
          <w:sz w:val="20"/>
          <w:szCs w:val="20"/>
          <w:u w:val="single"/>
        </w:rPr>
        <w:t>ears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41248" w:rsidRPr="00C42B81" w:rsidTr="005906B6">
        <w:trPr>
          <w:trHeight w:val="584"/>
        </w:trPr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41248" w:rsidRPr="0019372E" w:rsidRDefault="004214B5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22</w:t>
            </w:r>
            <w:r w:rsidR="001F4F46">
              <w:rPr>
                <w:rFonts w:ascii="Arial" w:hAnsi="Arial" w:cs="Arial"/>
                <w:sz w:val="16"/>
                <w:szCs w:val="16"/>
              </w:rPr>
              <w:t xml:space="preserve"> 2019</w:t>
            </w:r>
          </w:p>
        </w:tc>
        <w:tc>
          <w:tcPr>
            <w:tcW w:w="2250" w:type="dxa"/>
            <w:shd w:val="clear" w:color="auto" w:fill="FFFFCC"/>
          </w:tcPr>
          <w:p w:rsidR="00783118" w:rsidRPr="0019372E" w:rsidRDefault="00CD1942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Waiting on Global Learning Committee handbook update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1F4F46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25, 2019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827E7F" w:rsidRPr="00C42B81" w:rsidTr="00E81899">
        <w:trPr>
          <w:trHeight w:val="413"/>
        </w:trPr>
        <w:tc>
          <w:tcPr>
            <w:tcW w:w="153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827E7F" w:rsidRPr="0019372E" w:rsidRDefault="00E81899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281 </w:t>
            </w:r>
            <w:r w:rsidR="00827E7F">
              <w:rPr>
                <w:rFonts w:ascii="Arial" w:hAnsi="Arial" w:cs="Arial"/>
                <w:sz w:val="16"/>
              </w:rPr>
              <w:t>Grade Dispute Process</w:t>
            </w:r>
          </w:p>
        </w:tc>
        <w:tc>
          <w:tcPr>
            <w:tcW w:w="63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827E7F" w:rsidRDefault="00827E7F" w:rsidP="00CD19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Jennifer Anderson,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Kjirsten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Severson</w:t>
            </w:r>
          </w:p>
        </w:tc>
        <w:tc>
          <w:tcPr>
            <w:tcW w:w="1350" w:type="dxa"/>
            <w:shd w:val="clear" w:color="auto" w:fill="FFFFCC"/>
          </w:tcPr>
          <w:p w:rsidR="00827E7F" w:rsidRDefault="00B16A46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8, 2019</w:t>
            </w:r>
          </w:p>
        </w:tc>
        <w:tc>
          <w:tcPr>
            <w:tcW w:w="2250" w:type="dxa"/>
            <w:shd w:val="clear" w:color="auto" w:fill="FFFFCC"/>
          </w:tcPr>
          <w:p w:rsidR="00827E7F" w:rsidRPr="00C42B81" w:rsidRDefault="004214B5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First Read 11/15/19</w:t>
            </w:r>
          </w:p>
        </w:tc>
      </w:tr>
      <w:tr w:rsidR="00E81899" w:rsidRPr="00C42B81" w:rsidTr="00CF0562">
        <w:tc>
          <w:tcPr>
            <w:tcW w:w="1530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</w:t>
            </w:r>
            <w:proofErr w:type="spellStart"/>
            <w:r>
              <w:rPr>
                <w:rFonts w:ascii="Arial" w:hAnsi="Arial" w:cs="Arial"/>
                <w:sz w:val="16"/>
              </w:rPr>
              <w:t>281P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Grade Dispute Process Procedure</w:t>
            </w:r>
          </w:p>
        </w:tc>
        <w:tc>
          <w:tcPr>
            <w:tcW w:w="630" w:type="dxa"/>
            <w:shd w:val="clear" w:color="auto" w:fill="FFFFCC"/>
          </w:tcPr>
          <w:p w:rsidR="00E81899" w:rsidRPr="0019372E" w:rsidRDefault="00E81899" w:rsidP="00E81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Jennifer Anderson,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Kjirsten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Severson</w:t>
            </w:r>
          </w:p>
        </w:tc>
        <w:tc>
          <w:tcPr>
            <w:tcW w:w="1350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8, 2019</w:t>
            </w:r>
          </w:p>
        </w:tc>
        <w:tc>
          <w:tcPr>
            <w:tcW w:w="2250" w:type="dxa"/>
            <w:shd w:val="clear" w:color="auto" w:fill="FFFFCC"/>
          </w:tcPr>
          <w:p w:rsidR="00E81899" w:rsidRPr="00C42B81" w:rsidRDefault="004214B5" w:rsidP="00E8189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First Read 11/15/19</w:t>
            </w:r>
          </w:p>
        </w:tc>
      </w:tr>
      <w:tr w:rsidR="00C70AC4" w:rsidRPr="00C42B81" w:rsidTr="00CF0562">
        <w:tc>
          <w:tcPr>
            <w:tcW w:w="1530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 Textbook and Instructional Materials Adoption Standard</w:t>
            </w:r>
          </w:p>
        </w:tc>
        <w:tc>
          <w:tcPr>
            <w:tcW w:w="630" w:type="dxa"/>
            <w:shd w:val="clear" w:color="auto" w:fill="FFFFCC"/>
          </w:tcPr>
          <w:p w:rsidR="00C70AC4" w:rsidRPr="0019372E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C70AC4" w:rsidRDefault="00C70AC4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462DBD" w:rsidRPr="00C42B81" w:rsidTr="00CF0562">
        <w:tc>
          <w:tcPr>
            <w:tcW w:w="1530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171 Instructional Standard for Academic Use of CCC Logo, Brank and Brand Guidelines</w:t>
            </w:r>
          </w:p>
        </w:tc>
        <w:tc>
          <w:tcPr>
            <w:tcW w:w="630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462DBD" w:rsidRDefault="00462DBD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8, 2019</w:t>
            </w:r>
          </w:p>
        </w:tc>
        <w:tc>
          <w:tcPr>
            <w:tcW w:w="2250" w:type="dxa"/>
            <w:shd w:val="clear" w:color="auto" w:fill="FFFFCC"/>
          </w:tcPr>
          <w:p w:rsidR="00462DBD" w:rsidRDefault="00462DBD" w:rsidP="004214B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College Council </w:t>
            </w:r>
            <w:r w:rsidR="004214B5">
              <w:rPr>
                <w:rFonts w:ascii="Arial" w:hAnsi="Arial" w:cs="Arial"/>
                <w:color w:val="0000FF"/>
                <w:sz w:val="14"/>
                <w:szCs w:val="14"/>
              </w:rPr>
              <w:t>Reviewed Needed, Currently Tabled</w:t>
            </w: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proofErr w:type="gramStart"/>
      <w:r w:rsidRPr="00C42B81">
        <w:rPr>
          <w:rFonts w:ascii="Arial" w:hAnsi="Arial" w:cs="Arial"/>
          <w:b/>
          <w:sz w:val="20"/>
          <w:szCs w:val="20"/>
          <w:u w:val="single"/>
        </w:rPr>
        <w:t>Committee’s</w:t>
      </w:r>
      <w:proofErr w:type="gramEnd"/>
      <w:r w:rsidRPr="00C42B81">
        <w:rPr>
          <w:rFonts w:ascii="Arial" w:hAnsi="Arial" w:cs="Arial"/>
          <w:b/>
          <w:sz w:val="20"/>
          <w:szCs w:val="20"/>
          <w:u w:val="single"/>
        </w:rPr>
        <w:t xml:space="preserve"> Standards Review for 201</w:t>
      </w:r>
      <w:r w:rsidR="00B43223">
        <w:rPr>
          <w:rFonts w:ascii="Arial" w:hAnsi="Arial" w:cs="Arial"/>
          <w:b/>
          <w:sz w:val="20"/>
          <w:szCs w:val="20"/>
          <w:u w:val="single"/>
        </w:rPr>
        <w:t>9-20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787"/>
        <w:gridCol w:w="1643"/>
        <w:gridCol w:w="1350"/>
        <w:gridCol w:w="2250"/>
      </w:tblGrid>
      <w:tr w:rsidR="000A7B88" w:rsidRPr="00C42B81" w:rsidTr="007730D9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787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643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F854D5" w:rsidRPr="00C42B81" w:rsidTr="007730D9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481 Recognition of Academic Excellence (Honor Roll &amp; President’s List)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Ryan Davis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22, 2019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854D5" w:rsidRPr="00C42B81" w:rsidTr="007730D9">
        <w:tc>
          <w:tcPr>
            <w:tcW w:w="15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3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492 Multiple Degrees/Certificates of Completion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S., Jennifer A.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Update Chris and Jennifer on Nov. 8, 2019</w:t>
            </w:r>
          </w:p>
        </w:tc>
      </w:tr>
      <w:tr w:rsidR="00F854D5" w:rsidRPr="00C42B81" w:rsidTr="007730D9">
        <w:tc>
          <w:tcPr>
            <w:tcW w:w="15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3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F854D5" w:rsidRPr="00C42B81" w:rsidRDefault="00F1124A" w:rsidP="00F854D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Kjirsten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F1124A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BE4C3D" w:rsidRPr="00C42B81" w:rsidTr="007730D9">
        <w:tc>
          <w:tcPr>
            <w:tcW w:w="1530" w:type="dxa"/>
            <w:shd w:val="clear" w:color="auto" w:fill="FFFFCC"/>
          </w:tcPr>
          <w:p w:rsidR="00BE4C3D" w:rsidRPr="007B384D" w:rsidRDefault="00BE4C3D" w:rsidP="00BE4C3D">
            <w:pPr>
              <w:rPr>
                <w:rFonts w:ascii="Arial" w:hAnsi="Arial" w:cs="Arial"/>
                <w:sz w:val="16"/>
              </w:rPr>
            </w:pPr>
            <w:r w:rsidRPr="007B384D">
              <w:rPr>
                <w:rFonts w:ascii="Arial" w:hAnsi="Arial" w:cs="Arial"/>
                <w:sz w:val="16"/>
              </w:rPr>
              <w:lastRenderedPageBreak/>
              <w:t>Oct 28, 2016</w:t>
            </w:r>
          </w:p>
        </w:tc>
        <w:tc>
          <w:tcPr>
            <w:tcW w:w="3330" w:type="dxa"/>
            <w:shd w:val="clear" w:color="auto" w:fill="FFFFCC"/>
          </w:tcPr>
          <w:p w:rsidR="00BE4C3D" w:rsidRPr="007B384D" w:rsidRDefault="00BE4C3D" w:rsidP="00BE4C3D">
            <w:pPr>
              <w:rPr>
                <w:rFonts w:ascii="Arial" w:hAnsi="Arial" w:cs="Arial"/>
                <w:sz w:val="16"/>
              </w:rPr>
            </w:pPr>
            <w:r w:rsidRPr="007B384D">
              <w:rPr>
                <w:rFonts w:ascii="Arial" w:hAnsi="Arial" w:cs="Arial"/>
                <w:sz w:val="16"/>
              </w:rPr>
              <w:t>ISP180 Continuing Education Units (CEUs)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 G.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BE4C3D" w:rsidRPr="00C42B81" w:rsidRDefault="00462DBD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8, 2019</w:t>
            </w:r>
          </w:p>
        </w:tc>
        <w:tc>
          <w:tcPr>
            <w:tcW w:w="2250" w:type="dxa"/>
            <w:shd w:val="clear" w:color="auto" w:fill="FFFFCC"/>
          </w:tcPr>
          <w:p w:rsidR="00BE4C3D" w:rsidRPr="00C42B81" w:rsidRDefault="00462DBD" w:rsidP="00BE4C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Nov. 1</w:t>
            </w:r>
            <w:r w:rsidR="00887422">
              <w:rPr>
                <w:rFonts w:ascii="Arial" w:hAnsi="Arial" w:cs="Arial"/>
                <w:color w:val="0000FF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, 2019</w:t>
            </w:r>
          </w:p>
        </w:tc>
      </w:tr>
      <w:tr w:rsidR="00BE4C3D" w:rsidRPr="00C42B81" w:rsidTr="007730D9">
        <w:tc>
          <w:tcPr>
            <w:tcW w:w="153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33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F1124A" w:rsidP="00BE4C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Kjirsten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BE4C3D" w:rsidRPr="00C42B81" w:rsidRDefault="00F1124A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DD0488" w:rsidRPr="00967E07" w:rsidRDefault="00DD0488" w:rsidP="00DD0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967E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DD0488" w:rsidRDefault="00DD0488" w:rsidP="00DD04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>
        <w:rPr>
          <w:rFonts w:ascii="Arial" w:hAnsi="Arial" w:cs="Arial"/>
          <w:sz w:val="16"/>
          <w:szCs w:val="16"/>
        </w:rPr>
        <w:tab/>
        <w:t xml:space="preserve">ISP 150 </w:t>
      </w:r>
      <w:r w:rsidRPr="0019372E">
        <w:rPr>
          <w:rFonts w:ascii="Arial" w:hAnsi="Arial" w:cs="Arial"/>
          <w:sz w:val="16"/>
        </w:rPr>
        <w:t xml:space="preserve">Online </w:t>
      </w:r>
      <w:r>
        <w:rPr>
          <w:rFonts w:ascii="Arial" w:hAnsi="Arial" w:cs="Arial"/>
          <w:sz w:val="16"/>
        </w:rPr>
        <w:t>Courses</w:t>
      </w:r>
    </w:p>
    <w:p w:rsidR="00814ED4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371 Advanced Placement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372 International Baccalaureate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Mar. 08, 2019</w:t>
      </w:r>
      <w:r w:rsidRPr="00B32E71">
        <w:rPr>
          <w:rFonts w:ascii="Arial" w:hAnsi="Arial" w:cs="Arial"/>
          <w:sz w:val="16"/>
        </w:rPr>
        <w:tab/>
        <w:t>ISP 181 Related Instruction</w:t>
      </w:r>
    </w:p>
    <w:p w:rsidR="00794AD9" w:rsidRDefault="00794AD9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164 Class Meeting Cancellation</w:t>
      </w:r>
    </w:p>
    <w:p w:rsidR="007E3612" w:rsidRPr="007C446B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3612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</w:t>
      </w:r>
      <w:proofErr w:type="spellStart"/>
      <w:r>
        <w:rPr>
          <w:rFonts w:ascii="Arial" w:hAnsi="Arial" w:cs="Arial"/>
          <w:sz w:val="16"/>
        </w:rPr>
        <w:t>270P</w:t>
      </w:r>
      <w:proofErr w:type="spellEnd"/>
      <w:r>
        <w:rPr>
          <w:rFonts w:ascii="Arial" w:hAnsi="Arial" w:cs="Arial"/>
          <w:sz w:val="16"/>
        </w:rPr>
        <w:t xml:space="preserve">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2F71" w:rsidRPr="007C446B" w:rsidRDefault="007E2F71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794AD9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 Contractual Relationships with Organizations Not Regionally Accredited</w:t>
      </w:r>
    </w:p>
    <w:p w:rsidR="007E2F71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 xml:space="preserve">ISP </w:t>
      </w:r>
      <w:proofErr w:type="spellStart"/>
      <w:r>
        <w:rPr>
          <w:rFonts w:ascii="Arial" w:hAnsi="Arial" w:cs="Arial"/>
          <w:sz w:val="16"/>
        </w:rPr>
        <w:t>392A</w:t>
      </w:r>
      <w:proofErr w:type="spellEnd"/>
      <w:r>
        <w:rPr>
          <w:rFonts w:ascii="Arial" w:hAnsi="Arial" w:cs="Arial"/>
          <w:sz w:val="16"/>
        </w:rPr>
        <w:t xml:space="preserve"> Contractual Relationships with Organizations Not Regionally Accredited</w:t>
      </w:r>
    </w:p>
    <w:p w:rsidR="00794AD9" w:rsidRDefault="00462DBD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Oct. 25, 2019</w:t>
      </w:r>
      <w:r>
        <w:rPr>
          <w:rFonts w:ascii="Arial" w:hAnsi="Arial" w:cs="Arial"/>
          <w:sz w:val="16"/>
        </w:rPr>
        <w:tab/>
      </w:r>
      <w:r w:rsidRPr="00E67940">
        <w:rPr>
          <w:rFonts w:ascii="Arial" w:hAnsi="Arial" w:cs="Arial"/>
          <w:sz w:val="16"/>
        </w:rPr>
        <w:t>ISP 373 College Level Examination Program (CLEP)</w:t>
      </w:r>
      <w:r>
        <w:rPr>
          <w:rFonts w:ascii="Arial" w:hAnsi="Arial" w:cs="Arial"/>
          <w:sz w:val="16"/>
        </w:rPr>
        <w:t xml:space="preserve"> </w:t>
      </w:r>
    </w:p>
    <w:sectPr w:rsidR="00794AD9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2E" w:rsidRDefault="00EC732E">
      <w:r>
        <w:separator/>
      </w:r>
    </w:p>
  </w:endnote>
  <w:endnote w:type="continuationSeparator" w:id="0">
    <w:p w:rsidR="00EC732E" w:rsidRDefault="00E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997764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997764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997764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2E" w:rsidRDefault="00EC732E">
      <w:r>
        <w:separator/>
      </w:r>
    </w:p>
  </w:footnote>
  <w:footnote w:type="continuationSeparator" w:id="0">
    <w:p w:rsidR="00EC732E" w:rsidRDefault="00EC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3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2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0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1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6140"/>
    <w:rsid w:val="000674C2"/>
    <w:rsid w:val="00067675"/>
    <w:rsid w:val="0007205D"/>
    <w:rsid w:val="000749AB"/>
    <w:rsid w:val="0008024E"/>
    <w:rsid w:val="00083215"/>
    <w:rsid w:val="00091732"/>
    <w:rsid w:val="000A09D8"/>
    <w:rsid w:val="000A7B88"/>
    <w:rsid w:val="000B165A"/>
    <w:rsid w:val="000B3E6E"/>
    <w:rsid w:val="000B7007"/>
    <w:rsid w:val="000C2D53"/>
    <w:rsid w:val="000D27F9"/>
    <w:rsid w:val="000F2A0B"/>
    <w:rsid w:val="000F451D"/>
    <w:rsid w:val="00100ACD"/>
    <w:rsid w:val="00100FE6"/>
    <w:rsid w:val="001143E0"/>
    <w:rsid w:val="00134C2A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BFC"/>
    <w:rsid w:val="001D7FD7"/>
    <w:rsid w:val="001F09F8"/>
    <w:rsid w:val="001F1429"/>
    <w:rsid w:val="001F4399"/>
    <w:rsid w:val="001F4F46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D358B"/>
    <w:rsid w:val="002E4F97"/>
    <w:rsid w:val="002F7DDD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A373B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214B5"/>
    <w:rsid w:val="00434A6A"/>
    <w:rsid w:val="004607CC"/>
    <w:rsid w:val="00462DBD"/>
    <w:rsid w:val="00467937"/>
    <w:rsid w:val="00482792"/>
    <w:rsid w:val="004A2B16"/>
    <w:rsid w:val="004A368C"/>
    <w:rsid w:val="004B7360"/>
    <w:rsid w:val="004C36DF"/>
    <w:rsid w:val="004C47DB"/>
    <w:rsid w:val="004C4B3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06B6"/>
    <w:rsid w:val="00593D36"/>
    <w:rsid w:val="005A314A"/>
    <w:rsid w:val="005E079E"/>
    <w:rsid w:val="005E0E60"/>
    <w:rsid w:val="005E7AE6"/>
    <w:rsid w:val="005F51FE"/>
    <w:rsid w:val="005F5C0C"/>
    <w:rsid w:val="005F7205"/>
    <w:rsid w:val="00610066"/>
    <w:rsid w:val="00610132"/>
    <w:rsid w:val="0061162F"/>
    <w:rsid w:val="00615F09"/>
    <w:rsid w:val="00634B50"/>
    <w:rsid w:val="00650FEE"/>
    <w:rsid w:val="00651B56"/>
    <w:rsid w:val="00652719"/>
    <w:rsid w:val="00653055"/>
    <w:rsid w:val="00654123"/>
    <w:rsid w:val="00654706"/>
    <w:rsid w:val="00654FA0"/>
    <w:rsid w:val="00665964"/>
    <w:rsid w:val="00677D77"/>
    <w:rsid w:val="006805DE"/>
    <w:rsid w:val="00680990"/>
    <w:rsid w:val="006A1F31"/>
    <w:rsid w:val="006A28BC"/>
    <w:rsid w:val="006A7E13"/>
    <w:rsid w:val="006B31D5"/>
    <w:rsid w:val="006B6360"/>
    <w:rsid w:val="006C2BA4"/>
    <w:rsid w:val="006D0C98"/>
    <w:rsid w:val="006D2E74"/>
    <w:rsid w:val="006D573B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699D"/>
    <w:rsid w:val="007D72C7"/>
    <w:rsid w:val="007E2F71"/>
    <w:rsid w:val="007E3612"/>
    <w:rsid w:val="007E3E81"/>
    <w:rsid w:val="007F5C93"/>
    <w:rsid w:val="008027C7"/>
    <w:rsid w:val="00814ED4"/>
    <w:rsid w:val="008262BE"/>
    <w:rsid w:val="00827003"/>
    <w:rsid w:val="00827E7F"/>
    <w:rsid w:val="0083509B"/>
    <w:rsid w:val="0083532A"/>
    <w:rsid w:val="00843552"/>
    <w:rsid w:val="00851ACD"/>
    <w:rsid w:val="008614A1"/>
    <w:rsid w:val="00862FCB"/>
    <w:rsid w:val="008774FB"/>
    <w:rsid w:val="00886B64"/>
    <w:rsid w:val="00887422"/>
    <w:rsid w:val="0089113B"/>
    <w:rsid w:val="00891A81"/>
    <w:rsid w:val="008944D6"/>
    <w:rsid w:val="008960BB"/>
    <w:rsid w:val="008A636B"/>
    <w:rsid w:val="008F6A76"/>
    <w:rsid w:val="0091363A"/>
    <w:rsid w:val="00913DB9"/>
    <w:rsid w:val="00922A9D"/>
    <w:rsid w:val="009242D3"/>
    <w:rsid w:val="00931150"/>
    <w:rsid w:val="0093321E"/>
    <w:rsid w:val="00934322"/>
    <w:rsid w:val="00935D46"/>
    <w:rsid w:val="00945EE6"/>
    <w:rsid w:val="00961CD7"/>
    <w:rsid w:val="00963D3D"/>
    <w:rsid w:val="00965155"/>
    <w:rsid w:val="00972340"/>
    <w:rsid w:val="009805B4"/>
    <w:rsid w:val="00980D28"/>
    <w:rsid w:val="00984F50"/>
    <w:rsid w:val="009924FD"/>
    <w:rsid w:val="00996F35"/>
    <w:rsid w:val="00997764"/>
    <w:rsid w:val="009A08EE"/>
    <w:rsid w:val="009A7B7A"/>
    <w:rsid w:val="009B0CE8"/>
    <w:rsid w:val="009B22BE"/>
    <w:rsid w:val="009B694B"/>
    <w:rsid w:val="009C3F7F"/>
    <w:rsid w:val="009C673A"/>
    <w:rsid w:val="009F4B7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87362"/>
    <w:rsid w:val="00A90FD6"/>
    <w:rsid w:val="00A9430D"/>
    <w:rsid w:val="00A96402"/>
    <w:rsid w:val="00AD1A37"/>
    <w:rsid w:val="00AE4B21"/>
    <w:rsid w:val="00B00949"/>
    <w:rsid w:val="00B04C76"/>
    <w:rsid w:val="00B05A62"/>
    <w:rsid w:val="00B07F65"/>
    <w:rsid w:val="00B15CE6"/>
    <w:rsid w:val="00B16A46"/>
    <w:rsid w:val="00B30967"/>
    <w:rsid w:val="00B32E71"/>
    <w:rsid w:val="00B43223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BB1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4C3D"/>
    <w:rsid w:val="00BE6F4B"/>
    <w:rsid w:val="00BF0847"/>
    <w:rsid w:val="00BF3DA5"/>
    <w:rsid w:val="00C1432F"/>
    <w:rsid w:val="00C14EE7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855D3"/>
    <w:rsid w:val="00C93C2A"/>
    <w:rsid w:val="00C964FF"/>
    <w:rsid w:val="00CA5F59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9569F"/>
    <w:rsid w:val="00DA27A2"/>
    <w:rsid w:val="00DA2F59"/>
    <w:rsid w:val="00DA41DC"/>
    <w:rsid w:val="00DB08F4"/>
    <w:rsid w:val="00DB26D5"/>
    <w:rsid w:val="00DB29E8"/>
    <w:rsid w:val="00DC3143"/>
    <w:rsid w:val="00DD0488"/>
    <w:rsid w:val="00DD04D2"/>
    <w:rsid w:val="00DD3B38"/>
    <w:rsid w:val="00DD4C09"/>
    <w:rsid w:val="00DD5984"/>
    <w:rsid w:val="00DD7AFF"/>
    <w:rsid w:val="00DE0ADC"/>
    <w:rsid w:val="00DF262B"/>
    <w:rsid w:val="00E03D4F"/>
    <w:rsid w:val="00E157E9"/>
    <w:rsid w:val="00E17213"/>
    <w:rsid w:val="00E234C7"/>
    <w:rsid w:val="00E3660E"/>
    <w:rsid w:val="00E37143"/>
    <w:rsid w:val="00E447D6"/>
    <w:rsid w:val="00E46C54"/>
    <w:rsid w:val="00E50075"/>
    <w:rsid w:val="00E57EF4"/>
    <w:rsid w:val="00E63A11"/>
    <w:rsid w:val="00E67940"/>
    <w:rsid w:val="00E81899"/>
    <w:rsid w:val="00E85354"/>
    <w:rsid w:val="00E856D3"/>
    <w:rsid w:val="00E961A7"/>
    <w:rsid w:val="00EA6282"/>
    <w:rsid w:val="00EA6F86"/>
    <w:rsid w:val="00EB30EE"/>
    <w:rsid w:val="00EB7A69"/>
    <w:rsid w:val="00EC0897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4F63"/>
    <w:rsid w:val="00F52EF6"/>
    <w:rsid w:val="00F62C12"/>
    <w:rsid w:val="00F70900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5CF1"/>
    <w:rsid w:val="00FD6FB7"/>
    <w:rsid w:val="00FE49FD"/>
    <w:rsid w:val="00FE7A0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5B4469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3</cp:revision>
  <cp:lastPrinted>2019-11-20T22:17:00Z</cp:lastPrinted>
  <dcterms:created xsi:type="dcterms:W3CDTF">2019-11-20T22:18:00Z</dcterms:created>
  <dcterms:modified xsi:type="dcterms:W3CDTF">2019-11-21T19:14:00Z</dcterms:modified>
</cp:coreProperties>
</file>